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721C" w14:textId="35493C29" w:rsidR="33EC8CFA" w:rsidRDefault="33EC8CFA" w:rsidP="33EC8CFA">
      <w:pPr>
        <w:jc w:val="center"/>
      </w:pPr>
      <w:bookmarkStart w:id="0" w:name="_GoBack"/>
      <w:bookmarkEnd w:id="0"/>
      <w:r w:rsidRPr="33EC8CFA">
        <w:rPr>
          <w:rFonts w:ascii="Comic Sans MS" w:eastAsia="Comic Sans MS" w:hAnsi="Comic Sans MS" w:cs="Comic Sans MS"/>
          <w:sz w:val="32"/>
          <w:szCs w:val="32"/>
        </w:rPr>
        <w:t>WebQuest – Passion Project</w:t>
      </w:r>
    </w:p>
    <w:p w14:paraId="4368B881" w14:textId="3E972DE8" w:rsidR="33EC8CFA" w:rsidRDefault="33EC8CFA" w:rsidP="33EC8CFA">
      <w:pPr>
        <w:rPr>
          <w:rFonts w:ascii="Comic Sans MS" w:eastAsia="Comic Sans MS" w:hAnsi="Comic Sans MS" w:cs="Comic Sans MS"/>
          <w:sz w:val="32"/>
          <w:szCs w:val="32"/>
        </w:rPr>
      </w:pPr>
    </w:p>
    <w:p w14:paraId="44DCC0FD" w14:textId="1C4537DE" w:rsidR="33EC8CFA" w:rsidRDefault="33EC8CFA" w:rsidP="33EC8CFA">
      <w:pPr>
        <w:rPr>
          <w:rFonts w:ascii="Comic Sans MS" w:eastAsia="Comic Sans MS" w:hAnsi="Comic Sans MS" w:cs="Comic Sans MS"/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This WebQuest will take you to several resources to help you better understand what our Passion Projects will include this year. Let's get started!</w:t>
      </w:r>
    </w:p>
    <w:p w14:paraId="05AECA0D" w14:textId="6ED66A79" w:rsidR="33EC8CFA" w:rsidRDefault="33EC8CFA" w:rsidP="33EC8CFA">
      <w:pPr>
        <w:rPr>
          <w:rFonts w:ascii="Comic Sans MS" w:eastAsia="Comic Sans MS" w:hAnsi="Comic Sans MS" w:cs="Comic Sans MS"/>
          <w:sz w:val="24"/>
          <w:szCs w:val="24"/>
        </w:rPr>
      </w:pPr>
    </w:p>
    <w:p w14:paraId="6FF1C3C7" w14:textId="3EA8B82A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Go to this </w:t>
      </w:r>
      <w:hyperlink r:id="rId5">
        <w:r w:rsidRPr="33EC8CFA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Passion Project</w:t>
        </w:r>
      </w:hyperlink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 starter page. Watch the Kid President video. What is Kid President encouraging all of us to do?</w:t>
      </w:r>
    </w:p>
    <w:p w14:paraId="3E058CA1" w14:textId="59E9CF29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03F2C8F4" w14:textId="2F7B4EBA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62267F6B" w14:textId="53988BE7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Now go through the Haiku Deck slides that were just below the Kid President video. What are the 3 things to know about a Passion Project?</w:t>
      </w:r>
    </w:p>
    <w:p w14:paraId="3F173C49" w14:textId="3BFD1C65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0DEBEE46" w14:textId="6F87DA34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5B5C6207" w14:textId="25B3D2C8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The Haiku Deck asked you to think about things that you are passionate about – start a list here.</w:t>
      </w:r>
    </w:p>
    <w:p w14:paraId="5CC3AFF1" w14:textId="1A9433B4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5793C01C" w14:textId="565E7652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70E2AF1C" w14:textId="232B663B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What questions do you have right now about the Passion Project?</w:t>
      </w:r>
    </w:p>
    <w:p w14:paraId="20786D4A" w14:textId="5E902778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443E71A0" w14:textId="35E9C47F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5644D925" w14:textId="30C8D79C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Passion Projects are sometimes called Genius Hour. Go to the </w:t>
      </w:r>
      <w:hyperlink r:id="rId6">
        <w:r w:rsidRPr="33EC8CFA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Genius Hour</w:t>
        </w:r>
      </w:hyperlink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 starter page. Watch the introductory video.</w:t>
      </w:r>
    </w:p>
    <w:p w14:paraId="6954B073" w14:textId="69E5A7FF" w:rsidR="33EC8CFA" w:rsidRDefault="33EC8CFA" w:rsidP="33EC8C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Where did Genius Hour come from?</w:t>
      </w:r>
    </w:p>
    <w:p w14:paraId="2A1A6428" w14:textId="67CE087E" w:rsidR="33EC8CFA" w:rsidRDefault="33EC8CFA" w:rsidP="33EC8CFA">
      <w:pPr>
        <w:ind w:left="1080"/>
        <w:rPr>
          <w:rFonts w:ascii="Comic Sans MS" w:eastAsia="Comic Sans MS" w:hAnsi="Comic Sans MS" w:cs="Comic Sans MS"/>
          <w:sz w:val="24"/>
          <w:szCs w:val="24"/>
        </w:rPr>
      </w:pPr>
    </w:p>
    <w:p w14:paraId="5F072F2B" w14:textId="78A1F6C7" w:rsidR="33EC8CFA" w:rsidRDefault="33EC8CFA" w:rsidP="33EC8C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What is the first rule of Genius Hour?</w:t>
      </w:r>
    </w:p>
    <w:p w14:paraId="13523B7D" w14:textId="2DEE5742" w:rsidR="33EC8CFA" w:rsidRDefault="33EC8CFA" w:rsidP="33EC8CFA">
      <w:pPr>
        <w:ind w:left="1080"/>
        <w:rPr>
          <w:rFonts w:ascii="Comic Sans MS" w:eastAsia="Comic Sans MS" w:hAnsi="Comic Sans MS" w:cs="Comic Sans MS"/>
          <w:sz w:val="24"/>
          <w:szCs w:val="24"/>
        </w:rPr>
      </w:pPr>
    </w:p>
    <w:p w14:paraId="5732B92B" w14:textId="58AD122A" w:rsidR="33EC8CFA" w:rsidRDefault="33EC8CFA" w:rsidP="33EC8C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lastRenderedPageBreak/>
        <w:t>What is the second rule of Genius Hour?</w:t>
      </w:r>
    </w:p>
    <w:p w14:paraId="66C0C5B5" w14:textId="24AB8428" w:rsidR="33EC8CFA" w:rsidRDefault="33EC8CFA" w:rsidP="33EC8CFA">
      <w:pPr>
        <w:ind w:left="1080"/>
        <w:rPr>
          <w:rFonts w:ascii="Comic Sans MS" w:eastAsia="Comic Sans MS" w:hAnsi="Comic Sans MS" w:cs="Comic Sans MS"/>
          <w:sz w:val="24"/>
          <w:szCs w:val="24"/>
        </w:rPr>
      </w:pPr>
    </w:p>
    <w:p w14:paraId="5D872DE4" w14:textId="002306D4" w:rsidR="33EC8CFA" w:rsidRDefault="33EC8CFA" w:rsidP="33EC8C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>What is the third rule of Genius Hour?</w:t>
      </w:r>
    </w:p>
    <w:p w14:paraId="2EBCB0FF" w14:textId="5489A633" w:rsidR="33EC8CFA" w:rsidRDefault="33EC8CFA" w:rsidP="33EC8CFA">
      <w:pPr>
        <w:ind w:left="1080"/>
        <w:rPr>
          <w:rFonts w:ascii="Comic Sans MS" w:eastAsia="Comic Sans MS" w:hAnsi="Comic Sans MS" w:cs="Comic Sans MS"/>
          <w:sz w:val="24"/>
          <w:szCs w:val="24"/>
        </w:rPr>
      </w:pPr>
    </w:p>
    <w:p w14:paraId="04E6EE43" w14:textId="34CA3FC5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Check out some of </w:t>
      </w:r>
      <w:hyperlink r:id="rId7">
        <w:r w:rsidRPr="33EC8CFA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these student</w:t>
        </w:r>
      </w:hyperlink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 designed Passion Projects.  Which one sounded interesting to you? Why?</w:t>
      </w:r>
    </w:p>
    <w:p w14:paraId="4ED02EBC" w14:textId="0404AC5B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23CC3EEA" w14:textId="1144014D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227D0ADC" w14:textId="3124622B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Now check out </w:t>
      </w:r>
      <w:hyperlink r:id="rId8">
        <w:r w:rsidRPr="33EC8CFA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these student</w:t>
        </w:r>
      </w:hyperlink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 designed projects. Which one sounded interesting to you? Why?</w:t>
      </w:r>
    </w:p>
    <w:p w14:paraId="60086898" w14:textId="78020A54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16CB9E88" w14:textId="3A446AD8" w:rsidR="33EC8CFA" w:rsidRDefault="33EC8CFA" w:rsidP="33EC8CFA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64093C12" w14:textId="1BA1D8C2" w:rsidR="33EC8CFA" w:rsidRDefault="33EC8CFA" w:rsidP="33EC8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Check out these </w:t>
      </w:r>
      <w:hyperlink r:id="rId9">
        <w:r w:rsidRPr="33EC8CFA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20% time</w:t>
        </w:r>
      </w:hyperlink>
      <w:r w:rsidRPr="33EC8CFA">
        <w:rPr>
          <w:rFonts w:ascii="Comic Sans MS" w:eastAsia="Comic Sans MS" w:hAnsi="Comic Sans MS" w:cs="Comic Sans MS"/>
          <w:sz w:val="24"/>
          <w:szCs w:val="24"/>
        </w:rPr>
        <w:t xml:space="preserve"> projects. Which one sounded interesting to you? Why?</w:t>
      </w:r>
    </w:p>
    <w:sectPr w:rsidR="33EC8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29B4"/>
    <w:multiLevelType w:val="hybridMultilevel"/>
    <w:tmpl w:val="218C7928"/>
    <w:lvl w:ilvl="0" w:tplc="7A466308">
      <w:start w:val="1"/>
      <w:numFmt w:val="decimal"/>
      <w:lvlText w:val="%1."/>
      <w:lvlJc w:val="left"/>
      <w:pPr>
        <w:ind w:left="720" w:hanging="360"/>
      </w:pPr>
    </w:lvl>
    <w:lvl w:ilvl="1" w:tplc="AF781084">
      <w:start w:val="1"/>
      <w:numFmt w:val="lowerLetter"/>
      <w:lvlText w:val="%2."/>
      <w:lvlJc w:val="left"/>
      <w:pPr>
        <w:ind w:left="1440" w:hanging="360"/>
      </w:pPr>
    </w:lvl>
    <w:lvl w:ilvl="2" w:tplc="0C1CC8AA">
      <w:start w:val="1"/>
      <w:numFmt w:val="lowerRoman"/>
      <w:lvlText w:val="%3."/>
      <w:lvlJc w:val="right"/>
      <w:pPr>
        <w:ind w:left="2160" w:hanging="180"/>
      </w:pPr>
    </w:lvl>
    <w:lvl w:ilvl="3" w:tplc="D8FCC404">
      <w:start w:val="1"/>
      <w:numFmt w:val="decimal"/>
      <w:lvlText w:val="%4."/>
      <w:lvlJc w:val="left"/>
      <w:pPr>
        <w:ind w:left="2880" w:hanging="360"/>
      </w:pPr>
    </w:lvl>
    <w:lvl w:ilvl="4" w:tplc="50FC492A">
      <w:start w:val="1"/>
      <w:numFmt w:val="lowerLetter"/>
      <w:lvlText w:val="%5."/>
      <w:lvlJc w:val="left"/>
      <w:pPr>
        <w:ind w:left="3600" w:hanging="360"/>
      </w:pPr>
    </w:lvl>
    <w:lvl w:ilvl="5" w:tplc="472487D4">
      <w:start w:val="1"/>
      <w:numFmt w:val="lowerRoman"/>
      <w:lvlText w:val="%6."/>
      <w:lvlJc w:val="right"/>
      <w:pPr>
        <w:ind w:left="4320" w:hanging="180"/>
      </w:pPr>
    </w:lvl>
    <w:lvl w:ilvl="6" w:tplc="38300C3A">
      <w:start w:val="1"/>
      <w:numFmt w:val="decimal"/>
      <w:lvlText w:val="%7."/>
      <w:lvlJc w:val="left"/>
      <w:pPr>
        <w:ind w:left="5040" w:hanging="360"/>
      </w:pPr>
    </w:lvl>
    <w:lvl w:ilvl="7" w:tplc="6848F124">
      <w:start w:val="1"/>
      <w:numFmt w:val="lowerLetter"/>
      <w:lvlText w:val="%8."/>
      <w:lvlJc w:val="left"/>
      <w:pPr>
        <w:ind w:left="5760" w:hanging="360"/>
      </w:pPr>
    </w:lvl>
    <w:lvl w:ilvl="8" w:tplc="989874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EC8CFA"/>
    <w:rsid w:val="007F68A4"/>
    <w:rsid w:val="33EC8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1BA22AC-EE00-4880-9886-CFAD29C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CTRzP-9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VR9qc21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hou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vepassionproject.weebly.com/introduc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pHuEk8p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Barnes</dc:creator>
  <cp:keywords/>
  <dc:description/>
  <cp:lastModifiedBy>Bethany Barnes</cp:lastModifiedBy>
  <cp:revision>2</cp:revision>
  <dcterms:created xsi:type="dcterms:W3CDTF">2017-09-25T16:26:00Z</dcterms:created>
  <dcterms:modified xsi:type="dcterms:W3CDTF">2017-09-25T16:26:00Z</dcterms:modified>
</cp:coreProperties>
</file>